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5A1C105E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安顺市普定县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期烟草专卖零售许可证办理情况公示表</w:t>
      </w:r>
    </w:p>
    <w:tbl>
      <w:tblPr>
        <w:tblStyle w:val="4"/>
        <w:tblpPr w:leftFromText="180" w:rightFromText="180" w:vertAnchor="text" w:horzAnchor="page" w:tblpX="1701" w:tblpY="21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38"/>
        <w:gridCol w:w="1507"/>
        <w:gridCol w:w="1827"/>
        <w:gridCol w:w="1903"/>
        <w:gridCol w:w="1903"/>
        <w:gridCol w:w="1903"/>
        <w:gridCol w:w="2155"/>
      </w:tblGrid>
      <w:tr w14:paraId="606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5" w:type="pct"/>
            <w:noWrap w:val="0"/>
            <w:vAlign w:val="center"/>
          </w:tcPr>
          <w:p w14:paraId="4E73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431" w:type="pct"/>
            <w:noWrap w:val="0"/>
            <w:vAlign w:val="center"/>
          </w:tcPr>
          <w:p w14:paraId="3960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571" w:type="pct"/>
            <w:noWrap w:val="0"/>
            <w:vAlign w:val="center"/>
          </w:tcPr>
          <w:p w14:paraId="6FD3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692" w:type="pct"/>
            <w:noWrap w:val="0"/>
            <w:vAlign w:val="center"/>
          </w:tcPr>
          <w:p w14:paraId="7428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21" w:type="pct"/>
            <w:noWrap w:val="0"/>
            <w:vAlign w:val="center"/>
          </w:tcPr>
          <w:p w14:paraId="39AA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721" w:type="pct"/>
            <w:noWrap w:val="0"/>
            <w:vAlign w:val="center"/>
          </w:tcPr>
          <w:p w14:paraId="5DB1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数量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（个）</w:t>
            </w:r>
          </w:p>
        </w:tc>
        <w:tc>
          <w:tcPr>
            <w:tcW w:w="721" w:type="pct"/>
            <w:noWrap w:val="0"/>
            <w:vAlign w:val="center"/>
          </w:tcPr>
          <w:p w14:paraId="5CDCB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816" w:type="pct"/>
            <w:noWrap w:val="0"/>
            <w:vAlign w:val="center"/>
          </w:tcPr>
          <w:p w14:paraId="5877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428A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25" w:type="pct"/>
            <w:noWrap w:val="0"/>
            <w:vAlign w:val="center"/>
          </w:tcPr>
          <w:p w14:paraId="1A2A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31" w:type="pct"/>
            <w:noWrap w:val="0"/>
            <w:vAlign w:val="center"/>
          </w:tcPr>
          <w:p w14:paraId="116E0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定南街道</w:t>
            </w:r>
          </w:p>
        </w:tc>
        <w:tc>
          <w:tcPr>
            <w:tcW w:w="571" w:type="pct"/>
            <w:noWrap w:val="0"/>
            <w:vAlign w:val="center"/>
          </w:tcPr>
          <w:p w14:paraId="73A6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定南社区</w:t>
            </w:r>
          </w:p>
        </w:tc>
        <w:tc>
          <w:tcPr>
            <w:tcW w:w="692" w:type="pct"/>
            <w:noWrap w:val="0"/>
            <w:vAlign w:val="center"/>
          </w:tcPr>
          <w:p w14:paraId="5775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跃进路</w:t>
            </w:r>
          </w:p>
        </w:tc>
        <w:tc>
          <w:tcPr>
            <w:tcW w:w="721" w:type="pct"/>
            <w:noWrap w:val="0"/>
            <w:vAlign w:val="center"/>
          </w:tcPr>
          <w:p w14:paraId="4F4F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1" w:type="pct"/>
            <w:noWrap w:val="0"/>
            <w:vAlign w:val="center"/>
          </w:tcPr>
          <w:p w14:paraId="2C6AD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4030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816" w:type="pct"/>
            <w:noWrap w:val="0"/>
            <w:vAlign w:val="center"/>
          </w:tcPr>
          <w:p w14:paraId="35E4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系原址歇业新办政策办理</w:t>
            </w:r>
          </w:p>
        </w:tc>
      </w:tr>
      <w:tr w14:paraId="19A2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325" w:type="pct"/>
            <w:noWrap w:val="0"/>
            <w:vAlign w:val="center"/>
          </w:tcPr>
          <w:p w14:paraId="3916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31" w:type="pct"/>
            <w:noWrap w:val="0"/>
            <w:vAlign w:val="center"/>
          </w:tcPr>
          <w:p w14:paraId="3787C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玉秀街道</w:t>
            </w:r>
            <w:bookmarkStart w:id="0" w:name="_GoBack"/>
            <w:bookmarkEnd w:id="0"/>
          </w:p>
        </w:tc>
        <w:tc>
          <w:tcPr>
            <w:tcW w:w="571" w:type="pct"/>
            <w:noWrap w:val="0"/>
            <w:vAlign w:val="center"/>
          </w:tcPr>
          <w:p w14:paraId="66C3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玉秀社区</w:t>
            </w:r>
          </w:p>
        </w:tc>
        <w:tc>
          <w:tcPr>
            <w:tcW w:w="692" w:type="pct"/>
            <w:noWrap w:val="0"/>
            <w:vAlign w:val="center"/>
          </w:tcPr>
          <w:p w14:paraId="1533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</w:t>
            </w:r>
          </w:p>
        </w:tc>
        <w:tc>
          <w:tcPr>
            <w:tcW w:w="721" w:type="pct"/>
            <w:noWrap w:val="0"/>
            <w:vAlign w:val="center"/>
          </w:tcPr>
          <w:p w14:paraId="18A4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1" w:type="pct"/>
            <w:noWrap w:val="0"/>
            <w:vAlign w:val="center"/>
          </w:tcPr>
          <w:p w14:paraId="071F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77AF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816" w:type="pct"/>
            <w:noWrap w:val="0"/>
            <w:vAlign w:val="center"/>
          </w:tcPr>
          <w:p w14:paraId="2229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系原址注销新办政策办理</w:t>
            </w:r>
          </w:p>
        </w:tc>
      </w:tr>
      <w:tr w14:paraId="5EE7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noWrap w:val="0"/>
            <w:vAlign w:val="center"/>
          </w:tcPr>
          <w:p w14:paraId="10FF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31" w:type="pct"/>
            <w:noWrap w:val="0"/>
            <w:vAlign w:val="center"/>
          </w:tcPr>
          <w:p w14:paraId="240B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黄桶街道</w:t>
            </w:r>
          </w:p>
        </w:tc>
        <w:tc>
          <w:tcPr>
            <w:tcW w:w="571" w:type="pct"/>
            <w:noWrap w:val="0"/>
            <w:vAlign w:val="center"/>
          </w:tcPr>
          <w:p w14:paraId="2F73D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青山社区</w:t>
            </w:r>
          </w:p>
        </w:tc>
        <w:tc>
          <w:tcPr>
            <w:tcW w:w="692" w:type="pct"/>
            <w:noWrap w:val="0"/>
            <w:vAlign w:val="center"/>
          </w:tcPr>
          <w:p w14:paraId="29BA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青山组</w:t>
            </w:r>
          </w:p>
        </w:tc>
        <w:tc>
          <w:tcPr>
            <w:tcW w:w="721" w:type="pct"/>
            <w:noWrap w:val="0"/>
            <w:vAlign w:val="center"/>
          </w:tcPr>
          <w:p w14:paraId="473E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1" w:type="pct"/>
            <w:noWrap w:val="0"/>
            <w:vAlign w:val="center"/>
          </w:tcPr>
          <w:p w14:paraId="5EE6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318E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16" w:type="pct"/>
            <w:noWrap w:val="0"/>
            <w:vAlign w:val="center"/>
          </w:tcPr>
          <w:p w14:paraId="5ED3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系原址歇业新办政策办理</w:t>
            </w:r>
          </w:p>
        </w:tc>
      </w:tr>
      <w:tr w14:paraId="7904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pct"/>
            <w:gridSpan w:val="4"/>
            <w:noWrap w:val="0"/>
            <w:vAlign w:val="center"/>
          </w:tcPr>
          <w:p w14:paraId="073A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721" w:type="pct"/>
            <w:noWrap w:val="0"/>
            <w:vAlign w:val="center"/>
          </w:tcPr>
          <w:p w14:paraId="31D8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1" w:type="pct"/>
            <w:noWrap w:val="0"/>
            <w:vAlign w:val="center"/>
          </w:tcPr>
          <w:p w14:paraId="49D8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1" w:type="pct"/>
            <w:noWrap w:val="0"/>
            <w:vAlign w:val="center"/>
          </w:tcPr>
          <w:p w14:paraId="192B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816" w:type="pct"/>
            <w:noWrap w:val="0"/>
            <w:vAlign w:val="center"/>
          </w:tcPr>
          <w:p w14:paraId="3E1A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3471B674">
      <w:pPr>
        <w:widowControl w:val="0"/>
        <w:spacing w:line="58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531" w:right="2154" w:bottom="158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29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FECC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FECC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1E5A"/>
    <w:rsid w:val="05406618"/>
    <w:rsid w:val="05F7007A"/>
    <w:rsid w:val="18086375"/>
    <w:rsid w:val="18C95ADB"/>
    <w:rsid w:val="1CEE6826"/>
    <w:rsid w:val="1F533FCE"/>
    <w:rsid w:val="1FAF4710"/>
    <w:rsid w:val="23D6418C"/>
    <w:rsid w:val="24DC4817"/>
    <w:rsid w:val="2B054B02"/>
    <w:rsid w:val="303D4A56"/>
    <w:rsid w:val="39E40AAC"/>
    <w:rsid w:val="3A4A322A"/>
    <w:rsid w:val="432828D4"/>
    <w:rsid w:val="4CA70814"/>
    <w:rsid w:val="51595EA5"/>
    <w:rsid w:val="585942E8"/>
    <w:rsid w:val="5E0C5190"/>
    <w:rsid w:val="657D4945"/>
    <w:rsid w:val="65FA2404"/>
    <w:rsid w:val="66B83993"/>
    <w:rsid w:val="702D511F"/>
    <w:rsid w:val="75FF66E6"/>
    <w:rsid w:val="783C3AEF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182</Characters>
  <Lines>0</Lines>
  <Paragraphs>0</Paragraphs>
  <TotalTime>4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宦剑秋</cp:lastModifiedBy>
  <cp:lastPrinted>2024-12-16T06:51:00Z</cp:lastPrinted>
  <dcterms:modified xsi:type="dcterms:W3CDTF">2025-05-21T01:55:08Z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B65EE93B40384FF5A826A67E020190F8_13</vt:lpwstr>
  </property>
  <property fmtid="{D5CDD505-2E9C-101B-9397-08002B2CF9AE}" pid="4" name="KSOTemplateDocerSaveRecord">
    <vt:lpwstr>eyJoZGlkIjoiZmZkYzgzNjY5MjMzNzMwNGVlZDNkMWNiMTg4MjQ4MWMiLCJ1c2VySWQiOiI0MDQ1ODY4MTUifQ==</vt:lpwstr>
  </property>
</Properties>
</file>